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1BF97" w14:textId="77777777" w:rsidR="00996143" w:rsidRPr="00996143" w:rsidRDefault="00996143" w:rsidP="00996143">
      <w:pPr>
        <w:spacing w:after="0" w:line="240" w:lineRule="auto"/>
        <w:rPr>
          <w:rFonts w:ascii="Calibri" w:eastAsia="Calibri" w:hAnsi="Calibri" w:cs="Calibri"/>
          <w:b/>
          <w:bCs/>
          <w:u w:val="single"/>
        </w:rPr>
      </w:pPr>
      <w:r w:rsidRPr="00996143">
        <w:rPr>
          <w:rFonts w:ascii="Calibri" w:eastAsia="Calibri" w:hAnsi="Calibri" w:cs="Calibri"/>
          <w:b/>
          <w:bCs/>
          <w:u w:val="single"/>
        </w:rPr>
        <w:t>State Fair Youth Leadership Opportunities</w:t>
      </w:r>
    </w:p>
    <w:p w14:paraId="6FC00E9F" w14:textId="77777777" w:rsidR="00996143" w:rsidRPr="00996143" w:rsidRDefault="00996143" w:rsidP="00996143">
      <w:pPr>
        <w:spacing w:after="0" w:line="240" w:lineRule="auto"/>
        <w:rPr>
          <w:rFonts w:ascii="Calibri" w:eastAsia="Calibri" w:hAnsi="Calibri" w:cs="Calibri"/>
        </w:rPr>
      </w:pPr>
    </w:p>
    <w:p w14:paraId="35FDD2E3"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Teen/Youth Leaders – Dates of Participation Vary</w:t>
      </w:r>
    </w:p>
    <w:p w14:paraId="6590224F"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4" w:history="1">
        <w:r w:rsidRPr="00996143">
          <w:rPr>
            <w:rFonts w:ascii="Calibri" w:eastAsia="Calibri" w:hAnsi="Calibri" w:cs="Calibri"/>
            <w:color w:val="0563C1"/>
            <w:u w:val="single"/>
          </w:rPr>
          <w:t>2023 Teen &amp; Youth Leaders</w:t>
        </w:r>
      </w:hyperlink>
      <w:r w:rsidRPr="00996143">
        <w:rPr>
          <w:rFonts w:ascii="Calibri" w:eastAsia="Calibri" w:hAnsi="Calibri" w:cs="Calibri"/>
        </w:rPr>
        <w:t xml:space="preserve"> </w:t>
      </w:r>
    </w:p>
    <w:p w14:paraId="6581145A" w14:textId="77777777" w:rsidR="00996143" w:rsidRPr="00996143" w:rsidRDefault="00996143" w:rsidP="00996143">
      <w:pPr>
        <w:spacing w:after="0" w:line="240" w:lineRule="auto"/>
        <w:rPr>
          <w:rFonts w:ascii="Times New Roman" w:eastAsia="Calibri" w:hAnsi="Times New Roman" w:cs="Times New Roman"/>
        </w:rPr>
      </w:pPr>
      <w:r w:rsidRPr="00996143">
        <w:rPr>
          <w:rFonts w:ascii="Calibri" w:eastAsia="Calibri" w:hAnsi="Calibri" w:cs="Calibri"/>
        </w:rPr>
        <w:t>Position Description: Youth/</w:t>
      </w:r>
      <w:r w:rsidRPr="00996143">
        <w:rPr>
          <w:rFonts w:ascii="Times New Roman" w:eastAsia="Calibri" w:hAnsi="Times New Roman" w:cs="Times New Roman"/>
          <w:color w:val="000000"/>
        </w:rPr>
        <w:t xml:space="preserve">Teens are the backbone of our evaluations and booth activities and are needed daily in the youth building to keep things fun and interactive for the fair goers.  Youth/teens </w:t>
      </w:r>
      <w:proofErr w:type="gramStart"/>
      <w:r w:rsidRPr="00996143">
        <w:rPr>
          <w:rFonts w:ascii="Times New Roman" w:eastAsia="Calibri" w:hAnsi="Times New Roman" w:cs="Times New Roman"/>
          <w:color w:val="000000"/>
        </w:rPr>
        <w:t>have the opportunity to</w:t>
      </w:r>
      <w:proofErr w:type="gramEnd"/>
      <w:r w:rsidRPr="00996143">
        <w:rPr>
          <w:rFonts w:ascii="Times New Roman" w:eastAsia="Calibri" w:hAnsi="Times New Roman" w:cs="Times New Roman"/>
          <w:color w:val="000000"/>
        </w:rPr>
        <w:t xml:space="preserve"> register for a number of days in a specific program area, but it could be less depending on need. Youth/Teen leaders register to assist adults/key leaders with events, evaluations, booth management or other areas of the 4-H youth building </w:t>
      </w:r>
      <w:proofErr w:type="gramStart"/>
      <w:r w:rsidRPr="00996143">
        <w:rPr>
          <w:rFonts w:ascii="Times New Roman" w:eastAsia="Calibri" w:hAnsi="Times New Roman" w:cs="Times New Roman"/>
          <w:color w:val="000000"/>
        </w:rPr>
        <w:t>during the course of</w:t>
      </w:r>
      <w:proofErr w:type="gramEnd"/>
      <w:r w:rsidRPr="00996143">
        <w:rPr>
          <w:rFonts w:ascii="Times New Roman" w:eastAsia="Calibri" w:hAnsi="Times New Roman" w:cs="Times New Roman"/>
          <w:color w:val="000000"/>
        </w:rPr>
        <w:t xml:space="preserve"> the NYS Fair. The number of Teen Evaluators and the days needed varies, depending on the project area and the </w:t>
      </w:r>
      <w:r w:rsidRPr="00996143">
        <w:rPr>
          <w:rFonts w:ascii="Times New Roman" w:eastAsia="Calibri" w:hAnsi="Times New Roman" w:cs="Times New Roman"/>
        </w:rPr>
        <w:t xml:space="preserve">total number of exhibits to be judged. For example, </w:t>
      </w:r>
      <w:proofErr w:type="gramStart"/>
      <w:r w:rsidRPr="00996143">
        <w:rPr>
          <w:rFonts w:ascii="Times New Roman" w:eastAsia="Calibri" w:hAnsi="Times New Roman" w:cs="Times New Roman"/>
        </w:rPr>
        <w:t>foods</w:t>
      </w:r>
      <w:proofErr w:type="gramEnd"/>
      <w:r w:rsidRPr="00996143">
        <w:rPr>
          <w:rFonts w:ascii="Times New Roman" w:eastAsia="Calibri" w:hAnsi="Times New Roman" w:cs="Times New Roman"/>
        </w:rPr>
        <w:t xml:space="preserve"> and clothing evaluations usually take place on different days; the same teen(s) may serve as a Teen Evaluator for both, but on different days. Some Teen Evaluators may not be scheduled to participate as a </w:t>
      </w:r>
      <w:proofErr w:type="gramStart"/>
      <w:r w:rsidRPr="00996143">
        <w:rPr>
          <w:rFonts w:ascii="Times New Roman" w:eastAsia="Calibri" w:hAnsi="Times New Roman" w:cs="Times New Roman"/>
        </w:rPr>
        <w:t>TE</w:t>
      </w:r>
      <w:proofErr w:type="gramEnd"/>
      <w:r w:rsidRPr="00996143">
        <w:rPr>
          <w:rFonts w:ascii="Times New Roman" w:eastAsia="Calibri" w:hAnsi="Times New Roman" w:cs="Times New Roman"/>
        </w:rPr>
        <w:t xml:space="preserve"> all selected days of Fair. Depending on the county rotation period and needs for general Teen Leader/Evaluator positions, not all teens applying may be assigned a position. When this happens, we encourage County Educators to schedule teens to serve in the County Booth or other program areas. Youth/Teens are paid a small premium for their time spent working in a specified </w:t>
      </w:r>
      <w:proofErr w:type="gramStart"/>
      <w:r w:rsidRPr="00996143">
        <w:rPr>
          <w:rFonts w:ascii="Times New Roman" w:eastAsia="Calibri" w:hAnsi="Times New Roman" w:cs="Times New Roman"/>
        </w:rPr>
        <w:t>area, but</w:t>
      </w:r>
      <w:proofErr w:type="gramEnd"/>
      <w:r w:rsidRPr="00996143">
        <w:rPr>
          <w:rFonts w:ascii="Times New Roman" w:eastAsia="Calibri" w:hAnsi="Times New Roman" w:cs="Times New Roman"/>
        </w:rPr>
        <w:t xml:space="preserve"> may only earn one Leadership premium per day.</w:t>
      </w:r>
    </w:p>
    <w:p w14:paraId="23F6B0DD" w14:textId="77777777" w:rsidR="00996143" w:rsidRPr="00996143" w:rsidRDefault="00996143" w:rsidP="00996143">
      <w:pPr>
        <w:spacing w:after="0" w:line="240" w:lineRule="auto"/>
        <w:rPr>
          <w:rFonts w:ascii="Calibri" w:eastAsia="Calibri" w:hAnsi="Calibri" w:cs="Calibri"/>
        </w:rPr>
      </w:pPr>
    </w:p>
    <w:p w14:paraId="49EBE4E7"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Educators must Register youth/</w:t>
      </w:r>
      <w:proofErr w:type="gramStart"/>
      <w:r w:rsidRPr="00996143">
        <w:rPr>
          <w:rFonts w:ascii="Calibri" w:eastAsia="Calibri" w:hAnsi="Calibri" w:cs="Calibri"/>
        </w:rPr>
        <w:t>teens</w:t>
      </w:r>
      <w:proofErr w:type="gramEnd"/>
    </w:p>
    <w:p w14:paraId="79B94ADB"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Application Link: </w:t>
      </w:r>
      <w:hyperlink r:id="rId5" w:history="1">
        <w:r w:rsidRPr="00996143">
          <w:rPr>
            <w:rFonts w:ascii="Calibri" w:eastAsia="Calibri" w:hAnsi="Calibri" w:cs="Calibri"/>
            <w:color w:val="0563C1"/>
            <w:u w:val="single"/>
          </w:rPr>
          <w:t>https://cceconferences.wufoo.com/forms/w1jsxjxh1v68zeh/</w:t>
        </w:r>
      </w:hyperlink>
    </w:p>
    <w:p w14:paraId="5479A4B3"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Contact: Autumn Lavine - </w:t>
      </w:r>
      <w:hyperlink r:id="rId6" w:history="1">
        <w:r w:rsidRPr="00996143">
          <w:rPr>
            <w:rFonts w:ascii="Calibri" w:eastAsia="Calibri" w:hAnsi="Calibri" w:cs="Calibri"/>
            <w:color w:val="0563C1"/>
            <w:u w:val="single"/>
          </w:rPr>
          <w:t>AML84@cornell.edu</w:t>
        </w:r>
      </w:hyperlink>
    </w:p>
    <w:p w14:paraId="59B04BA8" w14:textId="77777777" w:rsidR="00996143" w:rsidRPr="00996143" w:rsidRDefault="00996143" w:rsidP="00996143">
      <w:pPr>
        <w:spacing w:after="0" w:line="240" w:lineRule="auto"/>
        <w:rPr>
          <w:rFonts w:ascii="Calibri" w:eastAsia="Calibri" w:hAnsi="Calibri" w:cs="Calibri"/>
          <w:b/>
          <w:bCs/>
        </w:rPr>
      </w:pPr>
    </w:p>
    <w:p w14:paraId="5B5343B2"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Junior Superintendents – Dates of Participation Vary</w:t>
      </w:r>
    </w:p>
    <w:p w14:paraId="2458F170"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7" w:history="1">
        <w:r w:rsidRPr="00996143">
          <w:rPr>
            <w:rFonts w:ascii="Calibri" w:eastAsia="Calibri" w:hAnsi="Calibri" w:cs="Calibri"/>
            <w:color w:val="0563C1"/>
            <w:u w:val="single"/>
          </w:rPr>
          <w:t>2023 Junior Superintendents</w:t>
        </w:r>
      </w:hyperlink>
    </w:p>
    <w:p w14:paraId="03330D23"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Position Description: Junior Superintendents are the backbone of our </w:t>
      </w:r>
      <w:proofErr w:type="gramStart"/>
      <w:r w:rsidRPr="00996143">
        <w:rPr>
          <w:rFonts w:ascii="Calibri" w:eastAsia="Calibri" w:hAnsi="Calibri" w:cs="Calibri"/>
        </w:rPr>
        <w:t>behind the scenes</w:t>
      </w:r>
      <w:proofErr w:type="gramEnd"/>
      <w:r w:rsidRPr="00996143">
        <w:rPr>
          <w:rFonts w:ascii="Calibri" w:eastAsia="Calibri" w:hAnsi="Calibri" w:cs="Calibri"/>
        </w:rPr>
        <w:t xml:space="preserve"> efforts at the NYS Fair.  Older teens (16-19) may apply to live and work in the 4-H Youth Building at the NYS Fair.  Jr. Supers assist with the daily operations of the youth building, talk to the fairgoers, assist with evaluations, plan nightly </w:t>
      </w:r>
      <w:proofErr w:type="gramStart"/>
      <w:r w:rsidRPr="00996143">
        <w:rPr>
          <w:rFonts w:ascii="Calibri" w:eastAsia="Calibri" w:hAnsi="Calibri" w:cs="Calibri"/>
        </w:rPr>
        <w:t>hands on</w:t>
      </w:r>
      <w:proofErr w:type="gramEnd"/>
      <w:r w:rsidRPr="00996143">
        <w:rPr>
          <w:rFonts w:ascii="Calibri" w:eastAsia="Calibri" w:hAnsi="Calibri" w:cs="Calibri"/>
        </w:rPr>
        <w:t xml:space="preserve"> fun activities for others youth in the building and much more.  Jr. Supers are paid a daily premium and are expected to work 8hrs/day for a specified number </w:t>
      </w:r>
      <w:proofErr w:type="spellStart"/>
      <w:r w:rsidRPr="00996143">
        <w:rPr>
          <w:rFonts w:ascii="Calibri" w:eastAsia="Calibri" w:hAnsi="Calibri" w:cs="Calibri"/>
        </w:rPr>
        <w:t>fo</w:t>
      </w:r>
      <w:proofErr w:type="spellEnd"/>
      <w:r w:rsidRPr="00996143">
        <w:rPr>
          <w:rFonts w:ascii="Calibri" w:eastAsia="Calibri" w:hAnsi="Calibri" w:cs="Calibri"/>
        </w:rPr>
        <w:t xml:space="preserve"> days during the fair.  Teens working at this level will learn valuable skills for the workplace as well as how to work as a team while having fun and making new friends.</w:t>
      </w:r>
    </w:p>
    <w:p w14:paraId="588BBB13" w14:textId="77777777" w:rsidR="00996143" w:rsidRPr="00996143" w:rsidRDefault="00996143" w:rsidP="00996143">
      <w:pPr>
        <w:spacing w:after="0" w:line="240" w:lineRule="auto"/>
        <w:rPr>
          <w:rFonts w:ascii="Calibri" w:eastAsia="Calibri" w:hAnsi="Calibri" w:cs="Calibri"/>
        </w:rPr>
      </w:pPr>
    </w:p>
    <w:p w14:paraId="0394AD10"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Application Link: </w:t>
      </w:r>
      <w:hyperlink r:id="rId8" w:history="1">
        <w:r w:rsidRPr="00996143">
          <w:rPr>
            <w:rFonts w:ascii="Calibri" w:eastAsia="Calibri" w:hAnsi="Calibri" w:cs="Calibri"/>
            <w:color w:val="0563C1"/>
            <w:u w:val="single"/>
          </w:rPr>
          <w:t>2023 Jr Super Application</w:t>
        </w:r>
      </w:hyperlink>
    </w:p>
    <w:p w14:paraId="79BFEB2B"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Teens may apply independently, but will need to secure their county educators signature/</w:t>
      </w:r>
      <w:proofErr w:type="gramStart"/>
      <w:r w:rsidRPr="00996143">
        <w:rPr>
          <w:rFonts w:ascii="Calibri" w:eastAsia="Calibri" w:hAnsi="Calibri" w:cs="Calibri"/>
        </w:rPr>
        <w:t>approval</w:t>
      </w:r>
      <w:proofErr w:type="gramEnd"/>
    </w:p>
    <w:p w14:paraId="52ADBED7"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Contact: Autumn Lavine </w:t>
      </w:r>
      <w:hyperlink r:id="rId9" w:history="1">
        <w:r w:rsidRPr="00996143">
          <w:rPr>
            <w:rFonts w:ascii="Calibri" w:eastAsia="Calibri" w:hAnsi="Calibri" w:cs="Calibri"/>
            <w:color w:val="0563C1"/>
            <w:u w:val="single"/>
          </w:rPr>
          <w:t>AML84@cornell.edu</w:t>
        </w:r>
      </w:hyperlink>
    </w:p>
    <w:p w14:paraId="6E7F1F6F" w14:textId="77777777" w:rsidR="00996143" w:rsidRPr="00996143" w:rsidRDefault="00996143" w:rsidP="00996143">
      <w:pPr>
        <w:spacing w:after="0" w:line="240" w:lineRule="auto"/>
        <w:rPr>
          <w:rFonts w:ascii="Calibri" w:eastAsia="Calibri" w:hAnsi="Calibri" w:cs="Calibri"/>
        </w:rPr>
      </w:pPr>
    </w:p>
    <w:p w14:paraId="1DE5E3A8" w14:textId="77777777" w:rsidR="00996143" w:rsidRPr="00996143" w:rsidRDefault="00996143" w:rsidP="00996143">
      <w:pPr>
        <w:spacing w:after="0" w:line="240" w:lineRule="auto"/>
        <w:rPr>
          <w:rFonts w:ascii="Calibri" w:eastAsia="Calibri" w:hAnsi="Calibri" w:cs="Calibri"/>
          <w:b/>
          <w:bCs/>
          <w:u w:val="single"/>
        </w:rPr>
      </w:pPr>
      <w:r w:rsidRPr="00996143">
        <w:rPr>
          <w:rFonts w:ascii="Calibri" w:eastAsia="Calibri" w:hAnsi="Calibri" w:cs="Calibri"/>
          <w:b/>
          <w:bCs/>
          <w:u w:val="single"/>
        </w:rPr>
        <w:t>State Fair 4-H Youth Building Events and Information</w:t>
      </w:r>
    </w:p>
    <w:p w14:paraId="175B611A" w14:textId="77777777" w:rsidR="00996143" w:rsidRPr="00996143" w:rsidRDefault="00996143" w:rsidP="00996143">
      <w:pPr>
        <w:spacing w:after="0" w:line="240" w:lineRule="auto"/>
        <w:rPr>
          <w:rFonts w:ascii="Calibri" w:eastAsia="Calibri" w:hAnsi="Calibri" w:cs="Calibri"/>
        </w:rPr>
      </w:pPr>
    </w:p>
    <w:p w14:paraId="27A8D759"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Public Presentation Invitational - 8/24, 8/29, 9/2</w:t>
      </w:r>
    </w:p>
    <w:p w14:paraId="135A2DF4"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Save the date for the NYS 4-H Public Presentation Invitational.  More information will be shared soon. </w:t>
      </w:r>
    </w:p>
    <w:p w14:paraId="05A19B19" w14:textId="77777777" w:rsidR="00996143" w:rsidRPr="00996143" w:rsidRDefault="00996143" w:rsidP="00996143">
      <w:pPr>
        <w:spacing w:after="0" w:line="240" w:lineRule="auto"/>
        <w:rPr>
          <w:rFonts w:ascii="Calibri" w:eastAsia="Calibri" w:hAnsi="Calibri" w:cs="Calibri"/>
          <w:b/>
          <w:bCs/>
        </w:rPr>
      </w:pPr>
    </w:p>
    <w:p w14:paraId="23C7BD10"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WHEP (Wildlife Habitat Education Program) – 8/25</w:t>
      </w:r>
    </w:p>
    <w:p w14:paraId="40ACE462"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10" w:history="1">
        <w:r w:rsidRPr="00996143">
          <w:rPr>
            <w:rFonts w:ascii="Calibri" w:eastAsia="Calibri" w:hAnsi="Calibri" w:cs="Calibri"/>
            <w:color w:val="0563C1"/>
            <w:u w:val="single"/>
          </w:rPr>
          <w:t>2023 WHEP Competition</w:t>
        </w:r>
      </w:hyperlink>
    </w:p>
    <w:p w14:paraId="43C247B6"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Registration is Open</w:t>
      </w:r>
    </w:p>
    <w:p w14:paraId="0F45EF3B"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Registration Link: </w:t>
      </w:r>
      <w:hyperlink r:id="rId11" w:history="1">
        <w:r w:rsidRPr="00996143">
          <w:rPr>
            <w:rFonts w:ascii="Calibri" w:eastAsia="Calibri" w:hAnsi="Calibri" w:cs="Calibri"/>
            <w:color w:val="0563C1"/>
            <w:u w:val="single"/>
          </w:rPr>
          <w:t>https://apps.cce.cornell.edu/event_registration/main/events_action.cfm</w:t>
        </w:r>
      </w:hyperlink>
      <w:r w:rsidRPr="00996143">
        <w:rPr>
          <w:rFonts w:ascii="Calibri" w:eastAsia="Calibri" w:hAnsi="Calibri" w:cs="Calibri"/>
        </w:rPr>
        <w:t xml:space="preserve"> (filter by Warren County)</w:t>
      </w:r>
    </w:p>
    <w:p w14:paraId="08F7634F"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County Educator must register youth for participation.</w:t>
      </w:r>
    </w:p>
    <w:p w14:paraId="15A97C02"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Contact: John Bowe – </w:t>
      </w:r>
      <w:hyperlink r:id="rId12" w:history="1">
        <w:r w:rsidRPr="00996143">
          <w:rPr>
            <w:rFonts w:ascii="Calibri" w:eastAsia="Calibri" w:hAnsi="Calibri" w:cs="Calibri"/>
            <w:color w:val="0563C1"/>
            <w:u w:val="single"/>
          </w:rPr>
          <w:t>jfb32@cornell.edu</w:t>
        </w:r>
      </w:hyperlink>
    </w:p>
    <w:p w14:paraId="220715F2" w14:textId="77777777" w:rsidR="00996143" w:rsidRPr="00996143" w:rsidRDefault="00996143" w:rsidP="00996143">
      <w:pPr>
        <w:spacing w:after="0" w:line="240" w:lineRule="auto"/>
        <w:rPr>
          <w:rFonts w:ascii="Calibri" w:eastAsia="Calibri" w:hAnsi="Calibri" w:cs="Calibri"/>
        </w:rPr>
      </w:pPr>
    </w:p>
    <w:p w14:paraId="04E1A7C1"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Great 4-H Cook Off – 8/26</w:t>
      </w:r>
    </w:p>
    <w:p w14:paraId="5FED4B7D"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13" w:history="1">
        <w:r w:rsidRPr="00996143">
          <w:rPr>
            <w:rFonts w:ascii="Calibri" w:eastAsia="Calibri" w:hAnsi="Calibri" w:cs="Calibri"/>
            <w:color w:val="0563C1"/>
            <w:u w:val="single"/>
          </w:rPr>
          <w:t>2023 Fair Food Cook Off</w:t>
        </w:r>
      </w:hyperlink>
    </w:p>
    <w:p w14:paraId="2D75D2FA"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Registration is Open</w:t>
      </w:r>
    </w:p>
    <w:p w14:paraId="1C2B8F1F"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Registration Link: </w:t>
      </w:r>
      <w:hyperlink r:id="rId14" w:history="1">
        <w:r w:rsidRPr="00996143">
          <w:rPr>
            <w:rFonts w:ascii="Calibri" w:eastAsia="Calibri" w:hAnsi="Calibri" w:cs="Calibri"/>
            <w:color w:val="0563C1"/>
            <w:u w:val="single"/>
          </w:rPr>
          <w:t>https://pub.cce.cornell.edu/event_registration/main/events_landing.cfm?event=newyorkstatecookingchallenge-2_247</w:t>
        </w:r>
      </w:hyperlink>
    </w:p>
    <w:p w14:paraId="4E1E6AFB"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County Educator must register youth for </w:t>
      </w:r>
      <w:proofErr w:type="gramStart"/>
      <w:r w:rsidRPr="00996143">
        <w:rPr>
          <w:rFonts w:ascii="Calibri" w:eastAsia="Calibri" w:hAnsi="Calibri" w:cs="Calibri"/>
        </w:rPr>
        <w:t>participation</w:t>
      </w:r>
      <w:proofErr w:type="gramEnd"/>
    </w:p>
    <w:p w14:paraId="7FFB0D66"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Contact: Vicki Fleming – </w:t>
      </w:r>
      <w:hyperlink r:id="rId15" w:history="1">
        <w:r w:rsidRPr="00996143">
          <w:rPr>
            <w:rFonts w:ascii="Calibri" w:eastAsia="Calibri" w:hAnsi="Calibri" w:cs="Calibri"/>
            <w:color w:val="0563C1"/>
            <w:u w:val="single"/>
          </w:rPr>
          <w:t>vjf4@cornell.edu</w:t>
        </w:r>
      </w:hyperlink>
    </w:p>
    <w:p w14:paraId="5D3E09AC" w14:textId="77777777" w:rsidR="00996143" w:rsidRPr="00996143" w:rsidRDefault="00996143" w:rsidP="00996143">
      <w:pPr>
        <w:spacing w:after="0" w:line="240" w:lineRule="auto"/>
        <w:rPr>
          <w:rFonts w:ascii="Calibri" w:eastAsia="Calibri" w:hAnsi="Calibri" w:cs="Calibri"/>
        </w:rPr>
      </w:pPr>
    </w:p>
    <w:p w14:paraId="300602FF"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**NEW** 4-H Cupcake Challenge – 8/27</w:t>
      </w:r>
    </w:p>
    <w:p w14:paraId="71ADBF9C"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16" w:history="1">
        <w:r w:rsidRPr="00996143">
          <w:rPr>
            <w:rFonts w:ascii="Calibri" w:eastAsia="Calibri" w:hAnsi="Calibri" w:cs="Calibri"/>
            <w:color w:val="0563C1"/>
            <w:u w:val="single"/>
          </w:rPr>
          <w:t>2023 Cupcake Challenge</w:t>
        </w:r>
      </w:hyperlink>
    </w:p>
    <w:p w14:paraId="319CAEBF"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Registration is Open</w:t>
      </w:r>
    </w:p>
    <w:p w14:paraId="62E89E97"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Registration Link: </w:t>
      </w:r>
      <w:hyperlink r:id="rId17" w:history="1">
        <w:r w:rsidRPr="00996143">
          <w:rPr>
            <w:rFonts w:ascii="Calibri" w:eastAsia="Calibri" w:hAnsi="Calibri" w:cs="Calibri"/>
            <w:color w:val="0563C1"/>
            <w:u w:val="single"/>
          </w:rPr>
          <w:t>https://apps.cce.cornell.edu/event_registration/main/events_action.cfm</w:t>
        </w:r>
      </w:hyperlink>
      <w:r w:rsidRPr="00996143">
        <w:rPr>
          <w:rFonts w:ascii="Calibri" w:eastAsia="Calibri" w:hAnsi="Calibri" w:cs="Calibri"/>
        </w:rPr>
        <w:t xml:space="preserve"> (filter by Livingston County)</w:t>
      </w:r>
    </w:p>
    <w:p w14:paraId="1118F275"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County Educator must register youth for participation.</w:t>
      </w:r>
    </w:p>
    <w:p w14:paraId="051A1FB1"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Contact: Renee Hopkins – </w:t>
      </w:r>
      <w:hyperlink r:id="rId18" w:history="1">
        <w:r w:rsidRPr="00996143">
          <w:rPr>
            <w:rFonts w:ascii="Calibri" w:eastAsia="Calibri" w:hAnsi="Calibri" w:cs="Calibri"/>
            <w:color w:val="0563C1"/>
            <w:u w:val="single"/>
          </w:rPr>
          <w:t>rh445@cornell.edu</w:t>
        </w:r>
      </w:hyperlink>
    </w:p>
    <w:p w14:paraId="563E6AB8" w14:textId="77777777" w:rsidR="00996143" w:rsidRPr="00996143" w:rsidRDefault="00996143" w:rsidP="00996143">
      <w:pPr>
        <w:spacing w:after="0" w:line="240" w:lineRule="auto"/>
        <w:rPr>
          <w:rFonts w:ascii="Calibri" w:eastAsia="Calibri" w:hAnsi="Calibri" w:cs="Calibri"/>
        </w:rPr>
      </w:pPr>
    </w:p>
    <w:p w14:paraId="3390EF22" w14:textId="77777777" w:rsidR="00996143" w:rsidRPr="00996143" w:rsidRDefault="00996143" w:rsidP="00996143">
      <w:pPr>
        <w:spacing w:after="0" w:line="240" w:lineRule="auto"/>
        <w:rPr>
          <w:rFonts w:ascii="Calibri" w:eastAsia="Calibri" w:hAnsi="Calibri" w:cs="Calibri"/>
          <w:b/>
          <w:bCs/>
        </w:rPr>
      </w:pPr>
      <w:proofErr w:type="spellStart"/>
      <w:r w:rsidRPr="00996143">
        <w:rPr>
          <w:rFonts w:ascii="Calibri" w:eastAsia="Calibri" w:hAnsi="Calibri" w:cs="Calibri"/>
          <w:b/>
          <w:bCs/>
        </w:rPr>
        <w:t>PiNY</w:t>
      </w:r>
      <w:proofErr w:type="spellEnd"/>
      <w:r w:rsidRPr="00996143">
        <w:rPr>
          <w:rFonts w:ascii="Calibri" w:eastAsia="Calibri" w:hAnsi="Calibri" w:cs="Calibri"/>
          <w:b/>
          <w:bCs/>
        </w:rPr>
        <w:t xml:space="preserve"> – 8/30 &amp; 31</w:t>
      </w:r>
    </w:p>
    <w:p w14:paraId="5A32C078"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Save the dates! We are working on the registration process and will let everyone know soon how to register to participate.</w:t>
      </w:r>
    </w:p>
    <w:p w14:paraId="680EA29E"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19" w:history="1">
        <w:r w:rsidRPr="00996143">
          <w:rPr>
            <w:rFonts w:ascii="Calibri" w:eastAsia="Calibri" w:hAnsi="Calibri" w:cs="Calibri"/>
            <w:color w:val="0563C1"/>
            <w:u w:val="single"/>
          </w:rPr>
          <w:t xml:space="preserve">2023 State Fair </w:t>
        </w:r>
        <w:proofErr w:type="spellStart"/>
        <w:r w:rsidRPr="00996143">
          <w:rPr>
            <w:rFonts w:ascii="Calibri" w:eastAsia="Calibri" w:hAnsi="Calibri" w:cs="Calibri"/>
            <w:color w:val="0563C1"/>
            <w:u w:val="single"/>
          </w:rPr>
          <w:t>PiNY</w:t>
        </w:r>
        <w:proofErr w:type="spellEnd"/>
      </w:hyperlink>
    </w:p>
    <w:p w14:paraId="14817E3D"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Registration Opens: TBD</w:t>
      </w:r>
    </w:p>
    <w:p w14:paraId="46D4A0C8"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Registration information: TBD </w:t>
      </w:r>
    </w:p>
    <w:p w14:paraId="66290274"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Contact: TBD</w:t>
      </w:r>
    </w:p>
    <w:p w14:paraId="4E500843" w14:textId="77777777" w:rsidR="00996143" w:rsidRPr="00996143" w:rsidRDefault="00996143" w:rsidP="00996143">
      <w:pPr>
        <w:spacing w:after="0" w:line="240" w:lineRule="auto"/>
        <w:rPr>
          <w:rFonts w:ascii="Calibri" w:eastAsia="Calibri" w:hAnsi="Calibri" w:cs="Calibri"/>
        </w:rPr>
      </w:pPr>
    </w:p>
    <w:p w14:paraId="6F59D04C"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Chicken and Turkey BBQ &amp; Egg Prep 9/1</w:t>
      </w:r>
    </w:p>
    <w:p w14:paraId="6398EB45"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More information will be shared soon.  Save the dates for youth interested in these competitions.</w:t>
      </w:r>
    </w:p>
    <w:p w14:paraId="7C86930D"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Contact: MaryAnn Whipple</w:t>
      </w:r>
    </w:p>
    <w:p w14:paraId="51C44385" w14:textId="77777777" w:rsidR="00996143" w:rsidRPr="00996143" w:rsidRDefault="00996143" w:rsidP="00996143">
      <w:pPr>
        <w:spacing w:after="0" w:line="240" w:lineRule="auto"/>
        <w:rPr>
          <w:rFonts w:ascii="Calibri" w:eastAsia="Calibri" w:hAnsi="Calibri" w:cs="Calibri"/>
        </w:rPr>
      </w:pPr>
    </w:p>
    <w:p w14:paraId="715F316F" w14:textId="77777777" w:rsidR="00996143" w:rsidRPr="00996143" w:rsidRDefault="00996143" w:rsidP="00996143">
      <w:pPr>
        <w:spacing w:after="0" w:line="240" w:lineRule="auto"/>
        <w:rPr>
          <w:rFonts w:ascii="Calibri" w:eastAsia="Calibri" w:hAnsi="Calibri" w:cs="Calibri"/>
          <w:b/>
          <w:bCs/>
        </w:rPr>
      </w:pPr>
      <w:r w:rsidRPr="00996143">
        <w:rPr>
          <w:rFonts w:ascii="Calibri" w:eastAsia="Calibri" w:hAnsi="Calibri" w:cs="Calibri"/>
          <w:b/>
          <w:bCs/>
        </w:rPr>
        <w:t>Fashion &amp; Textile Revue – 9/3</w:t>
      </w:r>
    </w:p>
    <w:p w14:paraId="6BF873A5"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Flyer Link: </w:t>
      </w:r>
      <w:hyperlink r:id="rId20" w:history="1">
        <w:r w:rsidRPr="00996143">
          <w:rPr>
            <w:rFonts w:ascii="Calibri" w:eastAsia="Calibri" w:hAnsi="Calibri" w:cs="Calibri"/>
            <w:color w:val="0563C1"/>
            <w:u w:val="single"/>
          </w:rPr>
          <w:t>2023 Fashion &amp; Textile Revue</w:t>
        </w:r>
      </w:hyperlink>
    </w:p>
    <w:p w14:paraId="357978C1"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Registration is Open</w:t>
      </w:r>
    </w:p>
    <w:p w14:paraId="101A48AD"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Registration: Forms for youth to register will be provided on the NYS 4-H Website within the next day or 2.</w:t>
      </w:r>
    </w:p>
    <w:p w14:paraId="5B62D00A"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County Educator must register youth for participation.</w:t>
      </w:r>
    </w:p>
    <w:p w14:paraId="78D3FC80"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Contact: Kristina Gabalski – </w:t>
      </w:r>
      <w:hyperlink r:id="rId21" w:history="1">
        <w:r w:rsidRPr="00996143">
          <w:rPr>
            <w:rFonts w:ascii="Calibri" w:eastAsia="Calibri" w:hAnsi="Calibri" w:cs="Calibri"/>
            <w:color w:val="0563C1"/>
            <w:u w:val="single"/>
          </w:rPr>
          <w:t>kmg286@cornell.edu</w:t>
        </w:r>
      </w:hyperlink>
      <w:r w:rsidRPr="00996143">
        <w:rPr>
          <w:rFonts w:ascii="Calibri" w:eastAsia="Calibri" w:hAnsi="Calibri" w:cs="Calibri"/>
        </w:rPr>
        <w:t xml:space="preserve"> or Sarah Clark – </w:t>
      </w:r>
      <w:hyperlink r:id="rId22" w:history="1">
        <w:r w:rsidRPr="00996143">
          <w:rPr>
            <w:rFonts w:ascii="Calibri" w:eastAsia="Calibri" w:hAnsi="Calibri" w:cs="Calibri"/>
            <w:color w:val="0563C1"/>
            <w:u w:val="single"/>
          </w:rPr>
          <w:t>sac347@cornell.edu</w:t>
        </w:r>
      </w:hyperlink>
      <w:r w:rsidRPr="00996143">
        <w:rPr>
          <w:rFonts w:ascii="Calibri" w:eastAsia="Calibri" w:hAnsi="Calibri" w:cs="Calibri"/>
        </w:rPr>
        <w:t xml:space="preserve"> </w:t>
      </w:r>
    </w:p>
    <w:p w14:paraId="778AB7C7" w14:textId="77777777" w:rsidR="00996143" w:rsidRPr="00996143" w:rsidRDefault="00996143" w:rsidP="00996143">
      <w:pPr>
        <w:spacing w:after="0" w:line="240" w:lineRule="auto"/>
        <w:rPr>
          <w:rFonts w:ascii="Calibri" w:eastAsia="Calibri" w:hAnsi="Calibri" w:cs="Calibri"/>
        </w:rPr>
      </w:pPr>
      <w:r w:rsidRPr="00996143">
        <w:rPr>
          <w:rFonts w:ascii="Calibri" w:eastAsia="Calibri" w:hAnsi="Calibri" w:cs="Calibri"/>
        </w:rPr>
        <w:t xml:space="preserve">**This event is now open to all youth exhibiting any kind of textile or fashion project.  We welcome not only traditional clothing items, but quilts, recycled, crochet and other textile items for the scheduled </w:t>
      </w:r>
      <w:proofErr w:type="gramStart"/>
      <w:r w:rsidRPr="00996143">
        <w:rPr>
          <w:rFonts w:ascii="Calibri" w:eastAsia="Calibri" w:hAnsi="Calibri" w:cs="Calibri"/>
        </w:rPr>
        <w:t>review.*</w:t>
      </w:r>
      <w:proofErr w:type="gramEnd"/>
      <w:r w:rsidRPr="00996143">
        <w:rPr>
          <w:rFonts w:ascii="Calibri" w:eastAsia="Calibri" w:hAnsi="Calibri" w:cs="Calibri"/>
        </w:rPr>
        <w:t>*</w:t>
      </w:r>
    </w:p>
    <w:p w14:paraId="1FB9421C" w14:textId="77777777" w:rsidR="00996143" w:rsidRPr="00996143" w:rsidRDefault="00996143" w:rsidP="00996143">
      <w:pPr>
        <w:spacing w:after="0" w:line="240" w:lineRule="auto"/>
        <w:rPr>
          <w:rFonts w:ascii="Calibri" w:eastAsia="Calibri" w:hAnsi="Calibri" w:cs="Calibri"/>
        </w:rPr>
      </w:pPr>
    </w:p>
    <w:p w14:paraId="2B9B6CC6" w14:textId="77777777" w:rsidR="00B45F20" w:rsidRDefault="00B45F20"/>
    <w:sectPr w:rsidR="00B45F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143"/>
    <w:rsid w:val="00996143"/>
    <w:rsid w:val="00B45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8998A"/>
  <w15:chartTrackingRefBased/>
  <w15:docId w15:val="{DD58D8FE-19E3-4980-B3BB-47C5DAA51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677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rnell.ca1.qualtrics.com/jfe/form/SV_8B9HZXbkJPBSbSR" TargetMode="External"/><Relationship Id="rId13" Type="http://schemas.openxmlformats.org/officeDocument/2006/relationships/hyperlink" Target="https://www.canva.com/design/DAFjS0FLiew/LNyx5BcEmd8TK7bXfgxOqA/view?utm_content=DAFjS0FLiew&amp;utm_campaign=designshare&amp;utm_medium=link&amp;utm_source=publishsharelink" TargetMode="External"/><Relationship Id="rId18" Type="http://schemas.openxmlformats.org/officeDocument/2006/relationships/hyperlink" Target="mailto:rh445@cornell.edu" TargetMode="External"/><Relationship Id="rId3" Type="http://schemas.openxmlformats.org/officeDocument/2006/relationships/webSettings" Target="webSettings.xml"/><Relationship Id="rId21" Type="http://schemas.openxmlformats.org/officeDocument/2006/relationships/hyperlink" Target="mailto:kmg286@cornell.edu" TargetMode="External"/><Relationship Id="rId7" Type="http://schemas.openxmlformats.org/officeDocument/2006/relationships/hyperlink" Target="https://www.canva.com/design/DAFkKDecV-4/hRhz0T3moOtdCxeeU-bDZQ/view?utm_content=DAFkKDecV-4&amp;utm_campaign=designshare&amp;utm_medium=link&amp;utm_source=publishsharelink" TargetMode="External"/><Relationship Id="rId12" Type="http://schemas.openxmlformats.org/officeDocument/2006/relationships/hyperlink" Target="mailto:jfb32@cornell.edu" TargetMode="External"/><Relationship Id="rId17" Type="http://schemas.openxmlformats.org/officeDocument/2006/relationships/hyperlink" Target="https://apps.cce.cornell.edu/event_registration/main/events_action.cfm" TargetMode="External"/><Relationship Id="rId2" Type="http://schemas.openxmlformats.org/officeDocument/2006/relationships/settings" Target="settings.xml"/><Relationship Id="rId16" Type="http://schemas.openxmlformats.org/officeDocument/2006/relationships/hyperlink" Target="https://www.canva.com/design/DAFjBA-3MEk/UdcpSwT0rifZ23TtGUWQ-g/view?utm_content=DAFjBA-3MEk&amp;utm_campaign=designshare&amp;utm_medium=link&amp;utm_source=publishsharelink" TargetMode="External"/><Relationship Id="rId20" Type="http://schemas.openxmlformats.org/officeDocument/2006/relationships/hyperlink" Target="https://www.canva.com/design/DAFjUpSs-LA/2vmacef4k5LxUWRRiRBM0g/view?utm_content=DAFjUpSs-LA&amp;utm_campaign=designshare&amp;utm_medium=link&amp;utm_source=publishsharelink" TargetMode="External"/><Relationship Id="rId1" Type="http://schemas.openxmlformats.org/officeDocument/2006/relationships/styles" Target="styles.xml"/><Relationship Id="rId6" Type="http://schemas.openxmlformats.org/officeDocument/2006/relationships/hyperlink" Target="mailto:AML84@cornell.edu" TargetMode="External"/><Relationship Id="rId11" Type="http://schemas.openxmlformats.org/officeDocument/2006/relationships/hyperlink" Target="https://apps.cce.cornell.edu/event_registration/main/events_action.cfm" TargetMode="External"/><Relationship Id="rId24" Type="http://schemas.openxmlformats.org/officeDocument/2006/relationships/theme" Target="theme/theme1.xml"/><Relationship Id="rId5" Type="http://schemas.openxmlformats.org/officeDocument/2006/relationships/hyperlink" Target="https://cceconferences.wufoo.com/forms/w1jsxjxh1v68zeh/" TargetMode="External"/><Relationship Id="rId15" Type="http://schemas.openxmlformats.org/officeDocument/2006/relationships/hyperlink" Target="mailto:vjf4@cornell.edu" TargetMode="External"/><Relationship Id="rId23" Type="http://schemas.openxmlformats.org/officeDocument/2006/relationships/fontTable" Target="fontTable.xml"/><Relationship Id="rId10" Type="http://schemas.openxmlformats.org/officeDocument/2006/relationships/hyperlink" Target="https://www.canva.com/design/DAFjUop9_ak/iU2OKiMCJxRgEb8BhM0QGA/view?utm_content=DAFjUop9_ak&amp;utm_campaign=designshare&amp;utm_medium=link&amp;utm_source=publishsharelink" TargetMode="External"/><Relationship Id="rId19" Type="http://schemas.openxmlformats.org/officeDocument/2006/relationships/hyperlink" Target="https://www.canva.com/design/DAFjTtH_wds/ZuN_oE4AwEPtStfiUXTqug/view?utm_content=DAFjTtH_wds&amp;utm_campaign=designshare&amp;utm_medium=link&amp;utm_source=publishsharelink" TargetMode="External"/><Relationship Id="rId4" Type="http://schemas.openxmlformats.org/officeDocument/2006/relationships/hyperlink" Target="https://www.canva.com/design/DAFlz--n2EM/WLQs7KI2VJSHev_5Ee-3MQ/view?utm_content=DAFlz--n2EM&amp;utm_campaign=designshare&amp;utm_medium=link&amp;utm_source=publishsharelink" TargetMode="External"/><Relationship Id="rId9" Type="http://schemas.openxmlformats.org/officeDocument/2006/relationships/hyperlink" Target="mailto:AML84@cornell.edu" TargetMode="External"/><Relationship Id="rId14" Type="http://schemas.openxmlformats.org/officeDocument/2006/relationships/hyperlink" Target="https://pub.cce.cornell.edu/event_registration/main/events_landing.cfm?event=newyorkstatecookingchallenge-2_247" TargetMode="External"/><Relationship Id="rId22" Type="http://schemas.openxmlformats.org/officeDocument/2006/relationships/hyperlink" Target="mailto:sac347@cornell.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988</Words>
  <Characters>5638</Characters>
  <Application>Microsoft Office Word</Application>
  <DocSecurity>0</DocSecurity>
  <Lines>46</Lines>
  <Paragraphs>13</Paragraphs>
  <ScaleCrop>false</ScaleCrop>
  <Company/>
  <LinksUpToDate>false</LinksUpToDate>
  <CharactersWithSpaces>6613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M. Coyle</dc:creator>
  <cp:keywords/>
  <dc:description/>
  <cp:lastModifiedBy>Susan M. Coyle</cp:lastModifiedBy>
  <cp:revision>1</cp:revision>
  <dcterms:created xsi:type="dcterms:W3CDTF">2023-06-15T11:47:00Z</dcterms:created>
  <dcterms:modified xsi:type="dcterms:W3CDTF">2023-06-15T11:48:00Z</dcterms:modified>
</cp:coreProperties>
</file>